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BD" w:rsidRPr="004F5B8B" w:rsidRDefault="003710BD" w:rsidP="003710B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10-синип оқуғучисиниң </w:t>
      </w:r>
      <w:r w:rsidRPr="004F5B8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3710BD" w:rsidRPr="004F5B8B" w:rsidRDefault="003710BD" w:rsidP="003710B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3710BD" w:rsidRPr="004F5B8B" w:rsidRDefault="003710BD" w:rsidP="003710BD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14 (68)</w:t>
      </w:r>
    </w:p>
    <w:p w:rsidR="003710BD" w:rsidRPr="004F5B8B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5673C8">
        <w:rPr>
          <w:rFonts w:ascii="Times New Roman" w:hAnsi="Times New Roman" w:cs="Times New Roman"/>
          <w:sz w:val="24"/>
          <w:szCs w:val="24"/>
          <w:lang w:val="kk-KZ"/>
        </w:rPr>
        <w:t>Нәтиҗә дәрис</w:t>
      </w:r>
    </w:p>
    <w:p w:rsidR="003710BD" w:rsidRPr="004F5B8B" w:rsidRDefault="003710BD" w:rsidP="003710BD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3710BD" w:rsidRPr="004F5B8B" w:rsidRDefault="003710BD" w:rsidP="003710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Сиз бу дәристә жил мабайинида өтүлгән мавзулар бойичә алған билимиңизни йәкүнләп чиқишиңиз лазим.</w:t>
      </w:r>
    </w:p>
    <w:p w:rsidR="003710BD" w:rsidRPr="004F5B8B" w:rsidRDefault="003710BD" w:rsidP="003710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 сизма, таблица шәкилләрдә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3710BD" w:rsidRPr="004F5B8B" w:rsidRDefault="003710BD" w:rsidP="003710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>Нәти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иләш дәрисигә берилгән тапшурмилар: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А). «Ким илдам»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усули билән җавап бериңлар?</w:t>
      </w:r>
    </w:p>
    <w:p w:rsidR="003710BD" w:rsidRPr="004F5B8B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 w:bidi="ug-CN"/>
        </w:rPr>
      </w:pP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>М.Зулпиқаров қачан вә қәйәрдә туғулди? У дәсләп немиләр тоғрисида язди?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br/>
        <w:t>2.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>М.Зулпиқаров қанчинчи жили ҚазПИға (һазирқи ҚазМПУ)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 xml:space="preserve"> оқушқа чүшиду?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 w:bidi="ug-CN"/>
        </w:rPr>
      </w:pPr>
      <w:r>
        <w:rPr>
          <w:rFonts w:ascii="Times New Roman" w:hAnsi="Times New Roman" w:cs="Times New Roman"/>
          <w:bCs/>
          <w:sz w:val="24"/>
          <w:szCs w:val="24"/>
          <w:lang w:val="kk-KZ" w:bidi="ug-CN"/>
        </w:rPr>
        <w:t>3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k-KZ" w:bidi="ug-CN"/>
        </w:rPr>
        <w:t xml:space="preserve"> 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>М.Зулпиқаров Қазақстанға қачан чиқиду?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>4. Балиларға беғишлиған қандақ китави бар?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br/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5. 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>М.Зулпиқаровниң повестьлирини атап бериңлар?</w:t>
      </w: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br/>
        <w:t>6. М.Зулпиқаровниң қандақ романлирини билисиләр?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 w:bidi="ug-CN"/>
        </w:rPr>
      </w:pP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>7.  «Янар тағ» романи немә һәққидә йезилған?</w:t>
      </w:r>
    </w:p>
    <w:p w:rsidR="003710BD" w:rsidRPr="004F5B8B" w:rsidRDefault="003710BD" w:rsidP="003710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Cs/>
          <w:sz w:val="24"/>
          <w:szCs w:val="24"/>
          <w:lang w:val="kk-KZ" w:bidi="ug-CN"/>
        </w:rPr>
        <w:t xml:space="preserve">8. 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>«Лутпулла Мутәллип» романи қанчә қисимдин туриду?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br/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Ә).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Жил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давамида оқуған әсәрләрни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ениқла.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219"/>
      </w:tblGrid>
      <w:tr w:rsidR="003710BD" w:rsidRPr="004F5B8B" w:rsidTr="00110CE1">
        <w:trPr>
          <w:trHeight w:val="271"/>
        </w:trPr>
        <w:tc>
          <w:tcPr>
            <w:tcW w:w="4361" w:type="dxa"/>
          </w:tcPr>
          <w:p w:rsidR="003710BD" w:rsidRPr="004F5B8B" w:rsidRDefault="003710BD" w:rsidP="00110CE1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Әсәрниң нами</w:t>
            </w:r>
          </w:p>
        </w:tc>
        <w:tc>
          <w:tcPr>
            <w:tcW w:w="2410" w:type="dxa"/>
          </w:tcPr>
          <w:p w:rsidR="003710BD" w:rsidRPr="004F5B8B" w:rsidRDefault="003710BD" w:rsidP="00110CE1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Әдәбий жанри</w:t>
            </w:r>
          </w:p>
        </w:tc>
        <w:tc>
          <w:tcPr>
            <w:tcW w:w="2219" w:type="dxa"/>
          </w:tcPr>
          <w:p w:rsidR="003710BD" w:rsidRPr="004F5B8B" w:rsidRDefault="003710BD" w:rsidP="00110CE1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Муәллипи</w:t>
            </w:r>
          </w:p>
        </w:tc>
      </w:tr>
      <w:tr w:rsidR="003710BD" w:rsidRPr="003710BD" w:rsidTr="00110CE1">
        <w:trPr>
          <w:trHeight w:val="1437"/>
        </w:trPr>
        <w:tc>
          <w:tcPr>
            <w:tcW w:w="4361" w:type="dxa"/>
          </w:tcPr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«Турпан тәвәсидә»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«Лутпулла Мутәллип»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«Көчкән юлтуз»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«Назугум»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«Отлуқ чәмбәр»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«Янар тағ»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«Чайқалмисун чаңириғиң»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«Гүлмәт бовай монологи»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«Қазағим, қандаш қаяшим»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«Достлуқ риштилири»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«Жутдашлар»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«Яғач нан»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«Мәрәмханович»</w:t>
            </w:r>
          </w:p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«Улуқ язғучи билән учришиш»</w:t>
            </w:r>
          </w:p>
        </w:tc>
        <w:tc>
          <w:tcPr>
            <w:tcW w:w="2410" w:type="dxa"/>
          </w:tcPr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19" w:type="dxa"/>
          </w:tcPr>
          <w:p w:rsidR="003710BD" w:rsidRPr="004F5B8B" w:rsidRDefault="003710BD" w:rsidP="00110CE1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710BD" w:rsidRPr="004F5B8B" w:rsidRDefault="003710BD" w:rsidP="003710B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3710BD" w:rsidRPr="005673C8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5673C8">
        <w:rPr>
          <w:rFonts w:ascii="Times New Roman" w:hAnsi="Times New Roman" w:cs="Times New Roman"/>
          <w:b/>
          <w:sz w:val="24"/>
          <w:szCs w:val="24"/>
          <w:lang w:val="kk-KZ"/>
        </w:rPr>
        <w:t>Тиливалди А., Аюпов Ш., Нурахунов Т., Иминова Х.  Уйғур әдәбияти.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673C8">
        <w:rPr>
          <w:rFonts w:ascii="Times New Roman" w:hAnsi="Times New Roman" w:cs="Times New Roman"/>
          <w:sz w:val="24"/>
          <w:szCs w:val="24"/>
          <w:lang w:val="kk-KZ"/>
        </w:rPr>
        <w:t>Умумий билим беридиған мәктәпләрниң 10-синиплири үчүн дәрислик. Алмута. «Мектеп» нәшрияти, 2019.</w:t>
      </w:r>
      <w:r w:rsidRPr="005673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673C8">
        <w:rPr>
          <w:rFonts w:ascii="Times New Roman" w:hAnsi="Times New Roman" w:cs="Times New Roman"/>
          <w:sz w:val="24"/>
          <w:szCs w:val="24"/>
          <w:lang w:val="kk-KZ"/>
        </w:rPr>
        <w:t>278-279-бәтләр</w:t>
      </w:r>
    </w:p>
    <w:p w:rsidR="003710BD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3710BD" w:rsidRPr="004F5B8B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«Янар тағ» романидики Адил обризи символлуқ әһмийәткә егә. Пикир дурусму?» мавзусида әдәбий эссе йезиңлар. Эссеға қоюлидиған тәләпләр: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Киришмә, асасий бөлүм вә хуласидин қурулуши шәрт.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Мавзудин чәтнимәслик.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Тезисларни дәлилләр билән дәлилләш.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Һаят билән бағлинишлиқ болуши керәк.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Өз пикрини кәлтүрүш.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Баянлаш стили ениқ болуши шәрт.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</w:rPr>
        <w:t xml:space="preserve">•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Тилниң тәсвирий васитилирини орунлуқ пайдилиниш</w:t>
      </w:r>
      <w:r w:rsidRPr="004F5B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• Мөлчәри – 150–200 сөз. </w:t>
      </w:r>
    </w:p>
    <w:p w:rsidR="003710BD" w:rsidRPr="004F5B8B" w:rsidRDefault="003710BD" w:rsidP="003710B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710BD" w:rsidRPr="005673C8" w:rsidRDefault="003710BD" w:rsidP="003710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673C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5. Әкси бағлиниш:</w:t>
      </w:r>
      <w:r w:rsidRPr="005673C8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3710BD" w:rsidRPr="004F5B8B" w:rsidRDefault="003710BD" w:rsidP="003710BD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3710BD" w:rsidRPr="004F5B8B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3710BD" w:rsidRPr="004F5B8B" w:rsidRDefault="003710BD" w:rsidP="0037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</w:p>
    <w:p w:rsidR="00BB5CA7" w:rsidRPr="003710BD" w:rsidRDefault="00BB5CA7">
      <w:pPr>
        <w:rPr>
          <w:lang w:val="kk-KZ"/>
        </w:rPr>
      </w:pPr>
      <w:bookmarkStart w:id="0" w:name="_GoBack"/>
      <w:bookmarkEnd w:id="0"/>
    </w:p>
    <w:sectPr w:rsidR="00BB5CA7" w:rsidRPr="0037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08"/>
    <w:rsid w:val="00030863"/>
    <w:rsid w:val="00064CC7"/>
    <w:rsid w:val="00116EF5"/>
    <w:rsid w:val="001D699E"/>
    <w:rsid w:val="00332420"/>
    <w:rsid w:val="003710BD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7E2108"/>
    <w:rsid w:val="00855CE1"/>
    <w:rsid w:val="008E528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10B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710BD"/>
  </w:style>
  <w:style w:type="table" w:styleId="a5">
    <w:name w:val="Table Grid"/>
    <w:basedOn w:val="a1"/>
    <w:uiPriority w:val="59"/>
    <w:rsid w:val="00371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10B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710BD"/>
  </w:style>
  <w:style w:type="table" w:styleId="a5">
    <w:name w:val="Table Grid"/>
    <w:basedOn w:val="a1"/>
    <w:uiPriority w:val="59"/>
    <w:rsid w:val="00371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2020-03-30T05:31:00Z</dcterms:created>
  <dcterms:modified xsi:type="dcterms:W3CDTF">2020-03-30T05:32:00Z</dcterms:modified>
</cp:coreProperties>
</file>